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57D0" w14:textId="3FC7A901" w:rsidR="00C056EE" w:rsidRDefault="00C056EE" w:rsidP="00C056EE">
      <w:pPr>
        <w:jc w:val="center"/>
      </w:pPr>
      <w:r>
        <w:rPr>
          <w:noProof/>
        </w:rPr>
        <w:drawing>
          <wp:inline distT="0" distB="0" distL="0" distR="0" wp14:anchorId="70D1F9ED" wp14:editId="562DA617">
            <wp:extent cx="826135" cy="1027291"/>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788" cy="1033077"/>
                    </a:xfrm>
                    <a:prstGeom prst="rect">
                      <a:avLst/>
                    </a:prstGeom>
                    <a:noFill/>
                  </pic:spPr>
                </pic:pic>
              </a:graphicData>
            </a:graphic>
          </wp:inline>
        </w:drawing>
      </w:r>
    </w:p>
    <w:p w14:paraId="651CECFC" w14:textId="35C9122E" w:rsidR="00C056EE" w:rsidRDefault="00C056EE"/>
    <w:p w14:paraId="39CB746F" w14:textId="505B9982" w:rsidR="00AC04AC" w:rsidRPr="008574A6" w:rsidRDefault="00AC04AC">
      <w:pPr>
        <w:rPr>
          <w:sz w:val="24"/>
          <w:szCs w:val="24"/>
        </w:rPr>
      </w:pPr>
      <w:r w:rsidRPr="008574A6">
        <w:rPr>
          <w:sz w:val="24"/>
          <w:szCs w:val="24"/>
        </w:rPr>
        <w:t>Društvo poslancev 90</w:t>
      </w:r>
    </w:p>
    <w:p w14:paraId="11561E0B" w14:textId="7AC01600" w:rsidR="00AC04AC" w:rsidRPr="008574A6" w:rsidRDefault="00AC04AC">
      <w:pPr>
        <w:rPr>
          <w:sz w:val="24"/>
          <w:szCs w:val="24"/>
        </w:rPr>
      </w:pPr>
      <w:r w:rsidRPr="008574A6">
        <w:rPr>
          <w:sz w:val="24"/>
          <w:szCs w:val="24"/>
        </w:rPr>
        <w:t>Šubičeva ulica 4</w:t>
      </w:r>
    </w:p>
    <w:p w14:paraId="758AC8D3" w14:textId="78A0EF58" w:rsidR="00AC04AC" w:rsidRPr="008574A6" w:rsidRDefault="00AC04AC">
      <w:pPr>
        <w:rPr>
          <w:sz w:val="24"/>
          <w:szCs w:val="24"/>
        </w:rPr>
      </w:pPr>
      <w:r w:rsidRPr="008574A6">
        <w:rPr>
          <w:sz w:val="24"/>
          <w:szCs w:val="24"/>
        </w:rPr>
        <w:t xml:space="preserve">1000 Ljubljana </w:t>
      </w:r>
      <w:r w:rsidR="000E0E3C" w:rsidRPr="008574A6">
        <w:rPr>
          <w:sz w:val="24"/>
          <w:szCs w:val="24"/>
        </w:rPr>
        <w:tab/>
      </w:r>
      <w:r w:rsidR="000E0E3C" w:rsidRPr="008574A6">
        <w:rPr>
          <w:sz w:val="24"/>
          <w:szCs w:val="24"/>
        </w:rPr>
        <w:tab/>
      </w:r>
      <w:r w:rsidR="000E0E3C" w:rsidRPr="008574A6">
        <w:rPr>
          <w:sz w:val="24"/>
          <w:szCs w:val="24"/>
        </w:rPr>
        <w:tab/>
      </w:r>
      <w:r w:rsidR="000E0E3C" w:rsidRPr="008574A6">
        <w:rPr>
          <w:sz w:val="24"/>
          <w:szCs w:val="24"/>
        </w:rPr>
        <w:tab/>
      </w:r>
      <w:r w:rsidR="000E0E3C" w:rsidRPr="008574A6">
        <w:rPr>
          <w:sz w:val="24"/>
          <w:szCs w:val="24"/>
        </w:rPr>
        <w:tab/>
      </w:r>
      <w:r w:rsidR="000E0E3C" w:rsidRPr="008574A6">
        <w:rPr>
          <w:sz w:val="24"/>
          <w:szCs w:val="24"/>
        </w:rPr>
        <w:tab/>
      </w:r>
      <w:r w:rsidR="000E0E3C" w:rsidRPr="008574A6">
        <w:rPr>
          <w:sz w:val="24"/>
          <w:szCs w:val="24"/>
        </w:rPr>
        <w:tab/>
      </w:r>
      <w:r w:rsidR="000E0E3C" w:rsidRPr="008574A6">
        <w:rPr>
          <w:sz w:val="24"/>
          <w:szCs w:val="24"/>
        </w:rPr>
        <w:tab/>
      </w:r>
      <w:proofErr w:type="spellStart"/>
      <w:r w:rsidR="000E0E3C" w:rsidRPr="008574A6">
        <w:rPr>
          <w:sz w:val="24"/>
          <w:szCs w:val="24"/>
        </w:rPr>
        <w:t>Ljubljana</w:t>
      </w:r>
      <w:proofErr w:type="spellEnd"/>
      <w:r w:rsidR="000E0E3C" w:rsidRPr="008574A6">
        <w:rPr>
          <w:sz w:val="24"/>
          <w:szCs w:val="24"/>
        </w:rPr>
        <w:t>,</w:t>
      </w:r>
      <w:r w:rsidR="005B2867" w:rsidRPr="008574A6">
        <w:rPr>
          <w:sz w:val="24"/>
          <w:szCs w:val="24"/>
        </w:rPr>
        <w:t xml:space="preserve"> </w:t>
      </w:r>
      <w:r w:rsidR="008574A6" w:rsidRPr="008574A6">
        <w:rPr>
          <w:sz w:val="24"/>
          <w:szCs w:val="24"/>
        </w:rPr>
        <w:t>1</w:t>
      </w:r>
      <w:r w:rsidR="000E0E3C" w:rsidRPr="008574A6">
        <w:rPr>
          <w:sz w:val="24"/>
          <w:szCs w:val="24"/>
        </w:rPr>
        <w:t xml:space="preserve">. </w:t>
      </w:r>
      <w:r w:rsidR="008574A6" w:rsidRPr="008574A6">
        <w:rPr>
          <w:sz w:val="24"/>
          <w:szCs w:val="24"/>
        </w:rPr>
        <w:t>3</w:t>
      </w:r>
      <w:r w:rsidR="000E0E3C" w:rsidRPr="008574A6">
        <w:rPr>
          <w:sz w:val="24"/>
          <w:szCs w:val="24"/>
        </w:rPr>
        <w:t>. 202</w:t>
      </w:r>
      <w:r w:rsidR="00524345" w:rsidRPr="008574A6">
        <w:rPr>
          <w:sz w:val="24"/>
          <w:szCs w:val="24"/>
        </w:rPr>
        <w:t>2</w:t>
      </w:r>
    </w:p>
    <w:p w14:paraId="60C8213D" w14:textId="77777777" w:rsidR="008574A6" w:rsidRPr="008574A6" w:rsidRDefault="008574A6" w:rsidP="009915EE">
      <w:pPr>
        <w:jc w:val="both"/>
        <w:rPr>
          <w:b/>
          <w:bCs/>
          <w:sz w:val="28"/>
          <w:szCs w:val="28"/>
        </w:rPr>
      </w:pPr>
    </w:p>
    <w:p w14:paraId="1602D539" w14:textId="77777777" w:rsidR="008574A6" w:rsidRPr="008574A6" w:rsidRDefault="008574A6" w:rsidP="009915EE">
      <w:pPr>
        <w:jc w:val="both"/>
        <w:rPr>
          <w:b/>
          <w:bCs/>
          <w:sz w:val="28"/>
          <w:szCs w:val="28"/>
        </w:rPr>
      </w:pPr>
    </w:p>
    <w:p w14:paraId="010C6EDE" w14:textId="77777777" w:rsidR="008574A6" w:rsidRPr="008574A6" w:rsidRDefault="008574A6" w:rsidP="008574A6">
      <w:pPr>
        <w:jc w:val="both"/>
        <w:rPr>
          <w:sz w:val="24"/>
          <w:szCs w:val="24"/>
        </w:rPr>
      </w:pPr>
      <w:r w:rsidRPr="008574A6">
        <w:rPr>
          <w:sz w:val="24"/>
          <w:szCs w:val="24"/>
        </w:rPr>
        <w:t>Spoštovani člani Društva poslancev 90 (DP90), druge poslanke in poslanci osamosvojitvene skupščine in kasnejših sklicev DZ RS, dragi prijatelji,</w:t>
      </w:r>
    </w:p>
    <w:p w14:paraId="5505FC5C" w14:textId="77777777" w:rsidR="008574A6" w:rsidRPr="008574A6" w:rsidRDefault="008574A6" w:rsidP="008574A6">
      <w:pPr>
        <w:jc w:val="both"/>
        <w:rPr>
          <w:sz w:val="24"/>
          <w:szCs w:val="24"/>
        </w:rPr>
      </w:pPr>
    </w:p>
    <w:p w14:paraId="61AF3AB9" w14:textId="5B11D788" w:rsidR="008574A6" w:rsidRPr="008574A6" w:rsidRDefault="008574A6" w:rsidP="008574A6">
      <w:pPr>
        <w:jc w:val="both"/>
        <w:rPr>
          <w:sz w:val="24"/>
          <w:szCs w:val="24"/>
        </w:rPr>
      </w:pPr>
      <w:r w:rsidRPr="008574A6">
        <w:rPr>
          <w:sz w:val="24"/>
          <w:szCs w:val="24"/>
        </w:rPr>
        <w:t xml:space="preserve">z zamudo, za katero se vam opravičujemo, vam, ki se niste uspeli udeležiti slovesnosti v počastitev 30-letnice neodvisne Slovenije, decembra 2021 v Veliki dvorani DZ RS, pošiljamo zahvalno listino, ki sva jo </w:t>
      </w:r>
      <w:r w:rsidR="004B1DEE">
        <w:rPr>
          <w:sz w:val="24"/>
          <w:szCs w:val="24"/>
        </w:rPr>
        <w:t xml:space="preserve">podpisala </w:t>
      </w:r>
      <w:r w:rsidRPr="008574A6">
        <w:rPr>
          <w:sz w:val="24"/>
          <w:szCs w:val="24"/>
        </w:rPr>
        <w:t>s predsednikom DZ RS z g. Igorjem Zorčičem</w:t>
      </w:r>
      <w:r w:rsidR="004B1DEE">
        <w:rPr>
          <w:sz w:val="24"/>
          <w:szCs w:val="24"/>
        </w:rPr>
        <w:t xml:space="preserve"> in jo</w:t>
      </w:r>
      <w:r w:rsidRPr="008574A6">
        <w:rPr>
          <w:sz w:val="24"/>
          <w:szCs w:val="24"/>
        </w:rPr>
        <w:t xml:space="preserve"> takrat podelila</w:t>
      </w:r>
      <w:r w:rsidR="004B1DEE">
        <w:rPr>
          <w:sz w:val="24"/>
          <w:szCs w:val="24"/>
        </w:rPr>
        <w:t xml:space="preserve"> </w:t>
      </w:r>
      <w:r w:rsidRPr="008574A6">
        <w:rPr>
          <w:sz w:val="24"/>
          <w:szCs w:val="24"/>
        </w:rPr>
        <w:t>zbranim članom Društva poslancev 90 in drugim poslankam in poslancem osamosvojitvene skupščine.</w:t>
      </w:r>
    </w:p>
    <w:p w14:paraId="1A6CC6B1" w14:textId="357F784D" w:rsidR="008574A6" w:rsidRPr="008574A6" w:rsidRDefault="008574A6" w:rsidP="008574A6">
      <w:pPr>
        <w:jc w:val="both"/>
        <w:rPr>
          <w:sz w:val="24"/>
          <w:szCs w:val="24"/>
        </w:rPr>
      </w:pPr>
      <w:r w:rsidRPr="008574A6">
        <w:rPr>
          <w:sz w:val="24"/>
          <w:szCs w:val="24"/>
        </w:rPr>
        <w:t xml:space="preserve">Obenem vas v imenu DP90 skladno s sklepom IO DP90 z dne 25. 2. 2022 vabim na občni zbor DP90 in letno srečanje, ki ga zaradi covid-19 razmer zadnji dve leti nismo uspeli organizirati. </w:t>
      </w:r>
      <w:r w:rsidRPr="008574A6">
        <w:rPr>
          <w:b/>
          <w:bCs/>
          <w:sz w:val="24"/>
          <w:szCs w:val="24"/>
        </w:rPr>
        <w:t xml:space="preserve">Občni zbor in letno srečanje </w:t>
      </w:r>
      <w:r w:rsidRPr="008574A6">
        <w:rPr>
          <w:b/>
          <w:bCs/>
          <w:sz w:val="24"/>
          <w:szCs w:val="24"/>
        </w:rPr>
        <w:t xml:space="preserve">DP90 </w:t>
      </w:r>
      <w:r w:rsidRPr="008574A6">
        <w:rPr>
          <w:b/>
          <w:bCs/>
          <w:sz w:val="24"/>
          <w:szCs w:val="24"/>
        </w:rPr>
        <w:t>bo v soboto, 12. marca 2022 ob 11. uri, v dvorani Celjanka na celjskem sejmu</w:t>
      </w:r>
      <w:r w:rsidRPr="008574A6">
        <w:rPr>
          <w:sz w:val="24"/>
          <w:szCs w:val="24"/>
        </w:rPr>
        <w:t xml:space="preserve">. </w:t>
      </w:r>
    </w:p>
    <w:p w14:paraId="5A0F34F6" w14:textId="77777777" w:rsidR="008574A6" w:rsidRPr="008574A6" w:rsidRDefault="008574A6" w:rsidP="008574A6">
      <w:pPr>
        <w:jc w:val="both"/>
        <w:rPr>
          <w:sz w:val="24"/>
          <w:szCs w:val="24"/>
        </w:rPr>
      </w:pPr>
    </w:p>
    <w:p w14:paraId="146FB835" w14:textId="77777777" w:rsidR="008574A6" w:rsidRPr="008574A6" w:rsidRDefault="008574A6" w:rsidP="008574A6">
      <w:pPr>
        <w:jc w:val="both"/>
        <w:rPr>
          <w:sz w:val="24"/>
          <w:szCs w:val="24"/>
        </w:rPr>
      </w:pPr>
      <w:r w:rsidRPr="008574A6">
        <w:rPr>
          <w:sz w:val="24"/>
          <w:szCs w:val="24"/>
        </w:rPr>
        <w:t>Predlog dnevnega reda:</w:t>
      </w:r>
    </w:p>
    <w:p w14:paraId="1E6B2266" w14:textId="28D68F23" w:rsidR="004E4940" w:rsidRPr="004E4940" w:rsidRDefault="004E4940" w:rsidP="004E4940">
      <w:pPr>
        <w:pStyle w:val="Odstavekseznama"/>
        <w:numPr>
          <w:ilvl w:val="0"/>
          <w:numId w:val="7"/>
        </w:numPr>
        <w:jc w:val="both"/>
        <w:rPr>
          <w:sz w:val="24"/>
          <w:szCs w:val="24"/>
        </w:rPr>
      </w:pPr>
      <w:r w:rsidRPr="004E4940">
        <w:rPr>
          <w:sz w:val="24"/>
          <w:szCs w:val="24"/>
        </w:rPr>
        <w:t>Izvolitev delovnega predsedstva</w:t>
      </w:r>
    </w:p>
    <w:p w14:paraId="0F13636C" w14:textId="62A27385" w:rsidR="004E4940" w:rsidRPr="004E4940" w:rsidRDefault="004E4940" w:rsidP="004E4940">
      <w:pPr>
        <w:pStyle w:val="Odstavekseznama"/>
        <w:numPr>
          <w:ilvl w:val="0"/>
          <w:numId w:val="7"/>
        </w:numPr>
        <w:jc w:val="both"/>
        <w:rPr>
          <w:sz w:val="24"/>
          <w:szCs w:val="24"/>
        </w:rPr>
      </w:pPr>
      <w:r w:rsidRPr="004E4940">
        <w:rPr>
          <w:sz w:val="24"/>
          <w:szCs w:val="24"/>
        </w:rPr>
        <w:t>Poročilo predsednika za leto 2021</w:t>
      </w:r>
    </w:p>
    <w:p w14:paraId="75D9DAD5" w14:textId="31ACA001" w:rsidR="004E4940" w:rsidRPr="004E4940" w:rsidRDefault="004E4940" w:rsidP="004E4940">
      <w:pPr>
        <w:pStyle w:val="Odstavekseznama"/>
        <w:numPr>
          <w:ilvl w:val="0"/>
          <w:numId w:val="7"/>
        </w:numPr>
        <w:jc w:val="both"/>
        <w:rPr>
          <w:sz w:val="24"/>
          <w:szCs w:val="24"/>
        </w:rPr>
      </w:pPr>
      <w:r w:rsidRPr="004E4940">
        <w:rPr>
          <w:sz w:val="24"/>
          <w:szCs w:val="24"/>
        </w:rPr>
        <w:t>Program dela za leto 2022/2023</w:t>
      </w:r>
    </w:p>
    <w:p w14:paraId="41AD0AD9" w14:textId="32E7C47E" w:rsidR="004E4940" w:rsidRPr="004E4940" w:rsidRDefault="004E4940" w:rsidP="004E4940">
      <w:pPr>
        <w:pStyle w:val="Odstavekseznama"/>
        <w:numPr>
          <w:ilvl w:val="0"/>
          <w:numId w:val="7"/>
        </w:numPr>
        <w:jc w:val="both"/>
        <w:rPr>
          <w:sz w:val="24"/>
          <w:szCs w:val="24"/>
        </w:rPr>
      </w:pPr>
      <w:r w:rsidRPr="004E4940">
        <w:rPr>
          <w:sz w:val="24"/>
          <w:szCs w:val="24"/>
        </w:rPr>
        <w:t>Finančno poročilo  (knjigovodstvo Ribič in Nadzorni odbor Žgajnar)</w:t>
      </w:r>
    </w:p>
    <w:p w14:paraId="26860F36" w14:textId="4162C204" w:rsidR="004E4940" w:rsidRPr="004E4940" w:rsidRDefault="004E4940" w:rsidP="004E4940">
      <w:pPr>
        <w:pStyle w:val="Odstavekseznama"/>
        <w:numPr>
          <w:ilvl w:val="0"/>
          <w:numId w:val="7"/>
        </w:numPr>
        <w:jc w:val="both"/>
        <w:rPr>
          <w:sz w:val="24"/>
          <w:szCs w:val="24"/>
        </w:rPr>
      </w:pPr>
      <w:r w:rsidRPr="004E4940">
        <w:rPr>
          <w:sz w:val="24"/>
          <w:szCs w:val="24"/>
        </w:rPr>
        <w:t>Članarina, donacija 1% dohodnine</w:t>
      </w:r>
    </w:p>
    <w:p w14:paraId="1CFA7FE1" w14:textId="1D5E6AC1" w:rsidR="008574A6" w:rsidRDefault="004E4940" w:rsidP="004E4940">
      <w:pPr>
        <w:pStyle w:val="Odstavekseznama"/>
        <w:numPr>
          <w:ilvl w:val="0"/>
          <w:numId w:val="7"/>
        </w:numPr>
        <w:jc w:val="both"/>
        <w:rPr>
          <w:sz w:val="24"/>
          <w:szCs w:val="24"/>
        </w:rPr>
      </w:pPr>
      <w:r w:rsidRPr="004E4940">
        <w:rPr>
          <w:sz w:val="24"/>
          <w:szCs w:val="24"/>
        </w:rPr>
        <w:t>Razno</w:t>
      </w:r>
    </w:p>
    <w:p w14:paraId="4A322689" w14:textId="77777777" w:rsidR="004E4940" w:rsidRPr="004E4940" w:rsidRDefault="004E4940" w:rsidP="004E4940">
      <w:pPr>
        <w:pStyle w:val="Odstavekseznama"/>
        <w:jc w:val="both"/>
        <w:rPr>
          <w:sz w:val="24"/>
          <w:szCs w:val="24"/>
        </w:rPr>
      </w:pPr>
    </w:p>
    <w:p w14:paraId="2446B5DE" w14:textId="3ED3A074" w:rsidR="008574A6" w:rsidRPr="008574A6" w:rsidRDefault="008574A6" w:rsidP="008574A6">
      <w:pPr>
        <w:jc w:val="both"/>
        <w:rPr>
          <w:sz w:val="24"/>
          <w:szCs w:val="24"/>
        </w:rPr>
      </w:pPr>
      <w:r w:rsidRPr="008574A6">
        <w:rPr>
          <w:sz w:val="24"/>
          <w:szCs w:val="24"/>
        </w:rPr>
        <w:t xml:space="preserve">Ob zaključku občnega zbora ste vsi povabljeni na zakusko in družabno srečanje, kjer nam bo zaigral tudi Alpski kvintet z Otom Pestnerjem. Zagotovili bomo tudi karte za brezplačni ogled sejma AGRITECH, zato prosimo, da nam svojo udeležbo potrdite najkasneje do četrtka, 10. 3. 2022 do 15. ure na drustvodp90@gmail.com ali tel. št. </w:t>
      </w:r>
      <w:r w:rsidRPr="008574A6">
        <w:rPr>
          <w:sz w:val="24"/>
          <w:szCs w:val="24"/>
        </w:rPr>
        <w:t xml:space="preserve">051 370 094 (Sašo Lap). </w:t>
      </w:r>
    </w:p>
    <w:p w14:paraId="47BBBC32" w14:textId="199A509E" w:rsidR="008574A6" w:rsidRPr="008574A6" w:rsidRDefault="008574A6" w:rsidP="008574A6">
      <w:pPr>
        <w:jc w:val="both"/>
        <w:rPr>
          <w:sz w:val="24"/>
          <w:szCs w:val="24"/>
        </w:rPr>
      </w:pPr>
      <w:r w:rsidRPr="008574A6">
        <w:rPr>
          <w:sz w:val="24"/>
          <w:szCs w:val="24"/>
        </w:rPr>
        <w:lastRenderedPageBreak/>
        <w:t>Prosim vas tudi, da poravnate članarino v višini 20,00 eur za leto 2022.</w:t>
      </w:r>
    </w:p>
    <w:p w14:paraId="44E13AAF" w14:textId="77777777" w:rsidR="008574A6" w:rsidRPr="008574A6" w:rsidRDefault="008574A6" w:rsidP="008574A6">
      <w:pPr>
        <w:jc w:val="both"/>
        <w:rPr>
          <w:sz w:val="24"/>
          <w:szCs w:val="24"/>
        </w:rPr>
      </w:pPr>
      <w:r w:rsidRPr="008574A6">
        <w:rPr>
          <w:sz w:val="24"/>
          <w:szCs w:val="24"/>
        </w:rPr>
        <w:t>Podatki za nakazilo letne članarine v višini 20 EUR so:</w:t>
      </w:r>
    </w:p>
    <w:p w14:paraId="0F95305B" w14:textId="77777777" w:rsidR="008574A6" w:rsidRPr="008574A6" w:rsidRDefault="008574A6" w:rsidP="008574A6">
      <w:pPr>
        <w:jc w:val="both"/>
        <w:rPr>
          <w:sz w:val="24"/>
          <w:szCs w:val="24"/>
        </w:rPr>
      </w:pPr>
      <w:r w:rsidRPr="008574A6">
        <w:rPr>
          <w:sz w:val="24"/>
          <w:szCs w:val="24"/>
        </w:rPr>
        <w:t>Društvo poslancev 90, Šubičeva ulica 4, 1000 Ljubljana</w:t>
      </w:r>
    </w:p>
    <w:p w14:paraId="696CD24C" w14:textId="77777777" w:rsidR="008574A6" w:rsidRPr="008574A6" w:rsidRDefault="008574A6" w:rsidP="008574A6">
      <w:pPr>
        <w:jc w:val="both"/>
        <w:rPr>
          <w:sz w:val="24"/>
          <w:szCs w:val="24"/>
        </w:rPr>
      </w:pPr>
      <w:r w:rsidRPr="008574A6">
        <w:rPr>
          <w:sz w:val="24"/>
          <w:szCs w:val="24"/>
        </w:rPr>
        <w:t>KODA NAMENA: OTHR</w:t>
      </w:r>
    </w:p>
    <w:p w14:paraId="0ECC9324" w14:textId="77777777" w:rsidR="008574A6" w:rsidRPr="008574A6" w:rsidRDefault="008574A6" w:rsidP="008574A6">
      <w:pPr>
        <w:jc w:val="both"/>
        <w:rPr>
          <w:sz w:val="24"/>
          <w:szCs w:val="24"/>
        </w:rPr>
      </w:pPr>
      <w:r w:rsidRPr="008574A6">
        <w:rPr>
          <w:sz w:val="24"/>
          <w:szCs w:val="24"/>
        </w:rPr>
        <w:t xml:space="preserve">NAMEN: Članarina za leto 2022 </w:t>
      </w:r>
    </w:p>
    <w:p w14:paraId="59358446" w14:textId="77777777" w:rsidR="008574A6" w:rsidRPr="008574A6" w:rsidRDefault="008574A6" w:rsidP="008574A6">
      <w:pPr>
        <w:jc w:val="both"/>
        <w:rPr>
          <w:sz w:val="24"/>
          <w:szCs w:val="24"/>
        </w:rPr>
      </w:pPr>
      <w:r w:rsidRPr="008574A6">
        <w:rPr>
          <w:sz w:val="24"/>
          <w:szCs w:val="24"/>
        </w:rPr>
        <w:t>IBAN: SI56 0201 0025 7685 995</w:t>
      </w:r>
    </w:p>
    <w:p w14:paraId="50137179" w14:textId="7520541B" w:rsidR="008574A6" w:rsidRPr="008574A6" w:rsidRDefault="008574A6" w:rsidP="008574A6">
      <w:pPr>
        <w:jc w:val="both"/>
        <w:rPr>
          <w:sz w:val="24"/>
          <w:szCs w:val="24"/>
        </w:rPr>
      </w:pPr>
      <w:r w:rsidRPr="008574A6">
        <w:rPr>
          <w:sz w:val="24"/>
          <w:szCs w:val="24"/>
        </w:rPr>
        <w:t>REFERENCA: SI99</w:t>
      </w:r>
      <w:r w:rsidRPr="008574A6">
        <w:rPr>
          <w:sz w:val="24"/>
          <w:szCs w:val="24"/>
        </w:rPr>
        <w:tab/>
      </w:r>
    </w:p>
    <w:p w14:paraId="082FAD00" w14:textId="77777777" w:rsidR="008574A6" w:rsidRPr="008574A6" w:rsidRDefault="008574A6" w:rsidP="008574A6">
      <w:pPr>
        <w:jc w:val="both"/>
        <w:rPr>
          <w:sz w:val="24"/>
          <w:szCs w:val="24"/>
        </w:rPr>
      </w:pPr>
      <w:r w:rsidRPr="008574A6">
        <w:rPr>
          <w:sz w:val="24"/>
          <w:szCs w:val="24"/>
        </w:rPr>
        <w:t xml:space="preserve">Članarino boste lahko poravnali tudi pred občnim zborom v Celju. </w:t>
      </w:r>
    </w:p>
    <w:p w14:paraId="2C469A99" w14:textId="77777777" w:rsidR="008574A6" w:rsidRPr="008574A6" w:rsidRDefault="008574A6" w:rsidP="008574A6">
      <w:pPr>
        <w:jc w:val="both"/>
        <w:rPr>
          <w:sz w:val="24"/>
          <w:szCs w:val="24"/>
        </w:rPr>
      </w:pPr>
    </w:p>
    <w:p w14:paraId="280C7C85" w14:textId="3D86040F" w:rsidR="008574A6" w:rsidRPr="008574A6" w:rsidRDefault="008574A6" w:rsidP="008574A6">
      <w:pPr>
        <w:jc w:val="both"/>
        <w:rPr>
          <w:sz w:val="24"/>
          <w:szCs w:val="24"/>
        </w:rPr>
      </w:pPr>
      <w:r w:rsidRPr="008574A6">
        <w:rPr>
          <w:sz w:val="24"/>
          <w:szCs w:val="24"/>
        </w:rPr>
        <w:t>Dovolite, da se vam na koncu v svojem imenu in v imenu DP90</w:t>
      </w:r>
      <w:r w:rsidR="004B1DEE">
        <w:rPr>
          <w:sz w:val="24"/>
          <w:szCs w:val="24"/>
        </w:rPr>
        <w:t xml:space="preserve"> še enkrat</w:t>
      </w:r>
      <w:r w:rsidRPr="008574A6">
        <w:rPr>
          <w:sz w:val="24"/>
          <w:szCs w:val="24"/>
        </w:rPr>
        <w:t xml:space="preserve"> zahvalim za vaš neprecenljiv prispevek pri vzpostavljanju samostojne in neodvisne Slovenije. Prav v zadnjih dneh, ko spremljamo grozljivo rusko agresijo na Ukrajino lahko vidimo, da niti mir niti samostojnost in neodvisnost niso nekaj samoumevnega in enkrat za vselej pridobljenega, pač pa se je za to potrebno vedno in </w:t>
      </w:r>
      <w:r w:rsidR="004B1DEE">
        <w:rPr>
          <w:sz w:val="24"/>
          <w:szCs w:val="24"/>
        </w:rPr>
        <w:t>odločno</w:t>
      </w:r>
      <w:r w:rsidRPr="008574A6">
        <w:rPr>
          <w:sz w:val="24"/>
          <w:szCs w:val="24"/>
        </w:rPr>
        <w:t xml:space="preserve"> prizadevati. </w:t>
      </w:r>
    </w:p>
    <w:p w14:paraId="37448247" w14:textId="77777777" w:rsidR="008574A6" w:rsidRPr="008574A6" w:rsidRDefault="008574A6" w:rsidP="008574A6">
      <w:pPr>
        <w:jc w:val="both"/>
        <w:rPr>
          <w:sz w:val="24"/>
          <w:szCs w:val="24"/>
        </w:rPr>
      </w:pPr>
    </w:p>
    <w:p w14:paraId="0211B18B" w14:textId="76370194" w:rsidR="008574A6" w:rsidRPr="008574A6" w:rsidRDefault="008574A6" w:rsidP="008574A6">
      <w:pPr>
        <w:jc w:val="both"/>
        <w:rPr>
          <w:sz w:val="24"/>
          <w:szCs w:val="24"/>
        </w:rPr>
      </w:pPr>
      <w:r w:rsidRPr="008574A6">
        <w:rPr>
          <w:sz w:val="24"/>
          <w:szCs w:val="24"/>
        </w:rPr>
        <w:t>Veselim se srečanja v Celju.</w:t>
      </w:r>
    </w:p>
    <w:p w14:paraId="7BD4CFF3" w14:textId="77777777" w:rsidR="008574A6" w:rsidRPr="008574A6" w:rsidRDefault="008574A6" w:rsidP="008574A6">
      <w:pPr>
        <w:jc w:val="both"/>
        <w:rPr>
          <w:sz w:val="24"/>
          <w:szCs w:val="24"/>
        </w:rPr>
      </w:pPr>
    </w:p>
    <w:p w14:paraId="2E3A8ECC" w14:textId="77777777" w:rsidR="008574A6" w:rsidRPr="008574A6" w:rsidRDefault="008574A6" w:rsidP="008574A6">
      <w:pPr>
        <w:jc w:val="both"/>
        <w:rPr>
          <w:sz w:val="24"/>
          <w:szCs w:val="24"/>
        </w:rPr>
      </w:pPr>
      <w:r w:rsidRPr="008574A6">
        <w:rPr>
          <w:sz w:val="24"/>
          <w:szCs w:val="24"/>
        </w:rPr>
        <w:t xml:space="preserve">Vse dobro, </w:t>
      </w:r>
    </w:p>
    <w:p w14:paraId="655C7F73" w14:textId="77777777" w:rsidR="001A2CF6" w:rsidRPr="008574A6" w:rsidRDefault="001A2CF6" w:rsidP="00C056EE">
      <w:pPr>
        <w:ind w:left="5664"/>
        <w:rPr>
          <w:sz w:val="24"/>
          <w:szCs w:val="24"/>
        </w:rPr>
      </w:pPr>
    </w:p>
    <w:p w14:paraId="6663E087" w14:textId="35D2F480" w:rsidR="00C056EE" w:rsidRPr="008574A6" w:rsidRDefault="00C056EE" w:rsidP="00C056EE">
      <w:pPr>
        <w:ind w:left="5664"/>
        <w:rPr>
          <w:sz w:val="24"/>
          <w:szCs w:val="24"/>
        </w:rPr>
      </w:pPr>
      <w:r w:rsidRPr="008574A6">
        <w:rPr>
          <w:sz w:val="24"/>
          <w:szCs w:val="24"/>
        </w:rPr>
        <w:t>predsednik Društva poslancev 90</w:t>
      </w:r>
    </w:p>
    <w:p w14:paraId="5ED93EED" w14:textId="6E39ADAF" w:rsidR="00C8454F" w:rsidRDefault="00C056EE" w:rsidP="002930CF">
      <w:pPr>
        <w:ind w:left="5664"/>
      </w:pPr>
      <w:r w:rsidRPr="008574A6">
        <w:rPr>
          <w:sz w:val="24"/>
          <w:szCs w:val="24"/>
        </w:rPr>
        <w:t xml:space="preserve">               Marjan Podobnik</w:t>
      </w:r>
      <w:r w:rsidR="00C8454F" w:rsidRPr="008574A6">
        <w:rPr>
          <w:sz w:val="24"/>
          <w:szCs w:val="24"/>
        </w:rPr>
        <w:t xml:space="preserve"> </w:t>
      </w:r>
      <w:r w:rsidR="00374C6B">
        <w:rPr>
          <w:noProof/>
        </w:rPr>
        <w:drawing>
          <wp:inline distT="0" distB="0" distL="0" distR="0" wp14:anchorId="11D5BEAA" wp14:editId="25535236">
            <wp:extent cx="1233035" cy="646696"/>
            <wp:effectExtent l="0" t="0" r="571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721" cy="675902"/>
                    </a:xfrm>
                    <a:prstGeom prst="rect">
                      <a:avLst/>
                    </a:prstGeom>
                    <a:noFill/>
                    <a:ln>
                      <a:noFill/>
                    </a:ln>
                  </pic:spPr>
                </pic:pic>
              </a:graphicData>
            </a:graphic>
          </wp:inline>
        </w:drawing>
      </w:r>
    </w:p>
    <w:sectPr w:rsidR="00C8454F" w:rsidSect="00906C50">
      <w:footerReference w:type="default" r:id="rId9"/>
      <w:type w:val="continuous"/>
      <w:pgSz w:w="11906" w:h="16838" w:code="9"/>
      <w:pgMar w:top="1417" w:right="1417" w:bottom="1417" w:left="1417" w:header="709" w:footer="709"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6470" w14:textId="77777777" w:rsidR="00374485" w:rsidRDefault="00374485" w:rsidP="00C056EE">
      <w:pPr>
        <w:spacing w:after="0" w:line="240" w:lineRule="auto"/>
      </w:pPr>
      <w:r>
        <w:separator/>
      </w:r>
    </w:p>
  </w:endnote>
  <w:endnote w:type="continuationSeparator" w:id="0">
    <w:p w14:paraId="2EF60A37" w14:textId="77777777" w:rsidR="00374485" w:rsidRDefault="00374485" w:rsidP="00C0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A5B" w14:textId="77777777" w:rsidR="00C056EE" w:rsidRPr="00C056EE" w:rsidRDefault="00C056EE" w:rsidP="00C056EE">
    <w:pPr>
      <w:pStyle w:val="Noga"/>
      <w:jc w:val="center"/>
      <w:rPr>
        <w:sz w:val="16"/>
        <w:szCs w:val="16"/>
      </w:rPr>
    </w:pPr>
    <w:r w:rsidRPr="00C056EE">
      <w:rPr>
        <w:sz w:val="16"/>
        <w:szCs w:val="16"/>
      </w:rPr>
      <w:t>____________________________________________________________________________________</w:t>
    </w:r>
  </w:p>
  <w:p w14:paraId="29CA3564" w14:textId="0B49FC6A" w:rsidR="00C056EE" w:rsidRPr="00C056EE" w:rsidRDefault="00C056EE" w:rsidP="00C056EE">
    <w:pPr>
      <w:pStyle w:val="Noga"/>
      <w:jc w:val="center"/>
      <w:rPr>
        <w:sz w:val="16"/>
        <w:szCs w:val="16"/>
      </w:rPr>
    </w:pPr>
    <w:r w:rsidRPr="00C056EE">
      <w:rPr>
        <w:sz w:val="16"/>
        <w:szCs w:val="16"/>
      </w:rPr>
      <w:t>Društvo poslancev 90, Šubičeva 4, 1000 Ljubljana, e-pošta: drustvodp90@gmail.com</w:t>
    </w:r>
    <w:r>
      <w:rPr>
        <w:sz w:val="16"/>
        <w:szCs w:val="16"/>
      </w:rPr>
      <w:t>,</w:t>
    </w:r>
    <w:r w:rsidRPr="00C056EE">
      <w:rPr>
        <w:sz w:val="16"/>
        <w:szCs w:val="16"/>
      </w:rPr>
      <w:t xml:space="preserve"> </w:t>
    </w:r>
    <w:r w:rsidR="00AE11B5">
      <w:rPr>
        <w:sz w:val="16"/>
        <w:szCs w:val="16"/>
      </w:rPr>
      <w:t xml:space="preserve">tel. št.: </w:t>
    </w:r>
    <w:r w:rsidRPr="00C056EE">
      <w:rPr>
        <w:sz w:val="16"/>
        <w:szCs w:val="16"/>
      </w:rPr>
      <w:t>040 420 520</w:t>
    </w:r>
  </w:p>
  <w:p w14:paraId="4D6EF6DF" w14:textId="5207A3CB" w:rsidR="00C056EE" w:rsidRPr="00C056EE" w:rsidRDefault="00C056EE" w:rsidP="00C056EE">
    <w:pPr>
      <w:pStyle w:val="Noga"/>
      <w:jc w:val="center"/>
      <w:rPr>
        <w:sz w:val="16"/>
        <w:szCs w:val="16"/>
      </w:rPr>
    </w:pPr>
    <w:r w:rsidRPr="00C056EE">
      <w:rPr>
        <w:sz w:val="16"/>
        <w:szCs w:val="16"/>
      </w:rPr>
      <w:t>je vpisano v register društev UE Ljubljana (</w:t>
    </w:r>
    <w:proofErr w:type="spellStart"/>
    <w:r w:rsidRPr="00C056EE">
      <w:rPr>
        <w:sz w:val="16"/>
        <w:szCs w:val="16"/>
      </w:rPr>
      <w:t>odl</w:t>
    </w:r>
    <w:proofErr w:type="spellEnd"/>
    <w:r w:rsidRPr="00C056EE">
      <w:rPr>
        <w:sz w:val="16"/>
        <w:szCs w:val="16"/>
      </w:rPr>
      <w:t>. št. 215-1133/2008-9 (21010) z dne 8. 10. 2008).</w:t>
    </w:r>
  </w:p>
  <w:p w14:paraId="6B413451" w14:textId="0A238C19" w:rsidR="00C056EE" w:rsidRPr="00C056EE" w:rsidRDefault="00C056EE" w:rsidP="00C056EE">
    <w:pPr>
      <w:pStyle w:val="Noga"/>
      <w:jc w:val="center"/>
      <w:rPr>
        <w:sz w:val="16"/>
        <w:szCs w:val="16"/>
      </w:rPr>
    </w:pPr>
    <w:r w:rsidRPr="00C056EE">
      <w:rPr>
        <w:sz w:val="16"/>
        <w:szCs w:val="16"/>
      </w:rPr>
      <w:t xml:space="preserve">Matična št.: 4003489; Davčna št.: 691 274 76; račun: SI56 0201 0025 7685 995 pri NLB </w:t>
    </w:r>
    <w:proofErr w:type="spellStart"/>
    <w:r w:rsidRPr="00C056EE">
      <w:rPr>
        <w:sz w:val="16"/>
        <w:szCs w:val="16"/>
      </w:rPr>
      <w:t>d.d</w:t>
    </w:r>
    <w:proofErr w:type="spellEnd"/>
    <w:r w:rsidRPr="00C056E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FAA6" w14:textId="77777777" w:rsidR="00374485" w:rsidRDefault="00374485" w:rsidP="00C056EE">
      <w:pPr>
        <w:spacing w:after="0" w:line="240" w:lineRule="auto"/>
      </w:pPr>
      <w:r>
        <w:separator/>
      </w:r>
    </w:p>
  </w:footnote>
  <w:footnote w:type="continuationSeparator" w:id="0">
    <w:p w14:paraId="07EDF7E1" w14:textId="77777777" w:rsidR="00374485" w:rsidRDefault="00374485" w:rsidP="00C05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FF3"/>
    <w:multiLevelType w:val="hybridMultilevel"/>
    <w:tmpl w:val="0630D926"/>
    <w:lvl w:ilvl="0" w:tplc="24BEECB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112765"/>
    <w:multiLevelType w:val="hybridMultilevel"/>
    <w:tmpl w:val="E9AE6FE4"/>
    <w:lvl w:ilvl="0" w:tplc="FF807CE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0E5D3C"/>
    <w:multiLevelType w:val="hybridMultilevel"/>
    <w:tmpl w:val="4D94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3D44C2"/>
    <w:multiLevelType w:val="hybridMultilevel"/>
    <w:tmpl w:val="00EEF356"/>
    <w:lvl w:ilvl="0" w:tplc="1834D522">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7A458A"/>
    <w:multiLevelType w:val="hybridMultilevel"/>
    <w:tmpl w:val="621AD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3B33C8"/>
    <w:multiLevelType w:val="hybridMultilevel"/>
    <w:tmpl w:val="919A4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3964E9"/>
    <w:multiLevelType w:val="hybridMultilevel"/>
    <w:tmpl w:val="1EC6E0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4F"/>
    <w:rsid w:val="00063625"/>
    <w:rsid w:val="000A5606"/>
    <w:rsid w:val="000E0E3C"/>
    <w:rsid w:val="001666CF"/>
    <w:rsid w:val="00193AA0"/>
    <w:rsid w:val="001A2CF6"/>
    <w:rsid w:val="001C352C"/>
    <w:rsid w:val="00233101"/>
    <w:rsid w:val="00235557"/>
    <w:rsid w:val="002930CF"/>
    <w:rsid w:val="00352EB5"/>
    <w:rsid w:val="00374485"/>
    <w:rsid w:val="00374C6B"/>
    <w:rsid w:val="003F682B"/>
    <w:rsid w:val="00465E49"/>
    <w:rsid w:val="00491FC5"/>
    <w:rsid w:val="004A418D"/>
    <w:rsid w:val="004B1DEE"/>
    <w:rsid w:val="004D0545"/>
    <w:rsid w:val="004D34E9"/>
    <w:rsid w:val="004E4940"/>
    <w:rsid w:val="00524345"/>
    <w:rsid w:val="005B2867"/>
    <w:rsid w:val="005F44D1"/>
    <w:rsid w:val="006534F1"/>
    <w:rsid w:val="0069105F"/>
    <w:rsid w:val="007D1C42"/>
    <w:rsid w:val="007D3D7F"/>
    <w:rsid w:val="008574A6"/>
    <w:rsid w:val="008A6CE1"/>
    <w:rsid w:val="00906C50"/>
    <w:rsid w:val="009100C2"/>
    <w:rsid w:val="009169AC"/>
    <w:rsid w:val="009724A6"/>
    <w:rsid w:val="00976F04"/>
    <w:rsid w:val="009915EE"/>
    <w:rsid w:val="009A46A9"/>
    <w:rsid w:val="00AC04AC"/>
    <w:rsid w:val="00AE11B5"/>
    <w:rsid w:val="00B81C2B"/>
    <w:rsid w:val="00C056EE"/>
    <w:rsid w:val="00C433F3"/>
    <w:rsid w:val="00C8454F"/>
    <w:rsid w:val="00CB05C7"/>
    <w:rsid w:val="00CD072C"/>
    <w:rsid w:val="00D05749"/>
    <w:rsid w:val="00D3064B"/>
    <w:rsid w:val="00D851A0"/>
    <w:rsid w:val="00DA55ED"/>
    <w:rsid w:val="00DE6016"/>
    <w:rsid w:val="00DF3D50"/>
    <w:rsid w:val="00E104B4"/>
    <w:rsid w:val="00E55AE1"/>
    <w:rsid w:val="00EB4386"/>
    <w:rsid w:val="00ED2970"/>
    <w:rsid w:val="00F10E17"/>
    <w:rsid w:val="00F701E5"/>
    <w:rsid w:val="00FC55AD"/>
    <w:rsid w:val="00FE15E2"/>
    <w:rsid w:val="00FF0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91CE"/>
  <w15:chartTrackingRefBased/>
  <w15:docId w15:val="{E0B71FC5-C8D6-4AEE-9A78-2EEA69DA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454F"/>
    <w:pPr>
      <w:ind w:left="720"/>
      <w:contextualSpacing/>
    </w:pPr>
  </w:style>
  <w:style w:type="paragraph" w:styleId="Glava">
    <w:name w:val="header"/>
    <w:basedOn w:val="Navaden"/>
    <w:link w:val="GlavaZnak"/>
    <w:uiPriority w:val="99"/>
    <w:unhideWhenUsed/>
    <w:rsid w:val="00C056EE"/>
    <w:pPr>
      <w:tabs>
        <w:tab w:val="center" w:pos="4536"/>
        <w:tab w:val="right" w:pos="9072"/>
      </w:tabs>
      <w:spacing w:after="0" w:line="240" w:lineRule="auto"/>
    </w:pPr>
  </w:style>
  <w:style w:type="character" w:customStyle="1" w:styleId="GlavaZnak">
    <w:name w:val="Glava Znak"/>
    <w:basedOn w:val="Privzetapisavaodstavka"/>
    <w:link w:val="Glava"/>
    <w:uiPriority w:val="99"/>
    <w:rsid w:val="00C056EE"/>
  </w:style>
  <w:style w:type="paragraph" w:styleId="Noga">
    <w:name w:val="footer"/>
    <w:basedOn w:val="Navaden"/>
    <w:link w:val="NogaZnak"/>
    <w:uiPriority w:val="99"/>
    <w:unhideWhenUsed/>
    <w:rsid w:val="00C056EE"/>
    <w:pPr>
      <w:tabs>
        <w:tab w:val="center" w:pos="4536"/>
        <w:tab w:val="right" w:pos="9072"/>
      </w:tabs>
      <w:spacing w:after="0" w:line="240" w:lineRule="auto"/>
    </w:pPr>
  </w:style>
  <w:style w:type="character" w:customStyle="1" w:styleId="NogaZnak">
    <w:name w:val="Noga Znak"/>
    <w:basedOn w:val="Privzetapisavaodstavka"/>
    <w:link w:val="Noga"/>
    <w:uiPriority w:val="99"/>
    <w:rsid w:val="00C056EE"/>
  </w:style>
  <w:style w:type="character" w:styleId="Hiperpovezava">
    <w:name w:val="Hyperlink"/>
    <w:basedOn w:val="Privzetapisavaodstavka"/>
    <w:uiPriority w:val="99"/>
    <w:unhideWhenUsed/>
    <w:rsid w:val="00DA55ED"/>
    <w:rPr>
      <w:color w:val="0563C1" w:themeColor="hyperlink"/>
      <w:u w:val="single"/>
    </w:rPr>
  </w:style>
  <w:style w:type="character" w:styleId="Nerazreenaomemba">
    <w:name w:val="Unresolved Mention"/>
    <w:basedOn w:val="Privzetapisavaodstavka"/>
    <w:uiPriority w:val="99"/>
    <w:semiHidden/>
    <w:unhideWhenUsed/>
    <w:rsid w:val="00DA5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2009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 SLS 1</dc:creator>
  <cp:keywords/>
  <dc:description/>
  <cp:lastModifiedBy>Tajnistvo SLS 1</cp:lastModifiedBy>
  <cp:revision>4</cp:revision>
  <cp:lastPrinted>2022-03-01T12:45:00Z</cp:lastPrinted>
  <dcterms:created xsi:type="dcterms:W3CDTF">2022-03-01T12:38:00Z</dcterms:created>
  <dcterms:modified xsi:type="dcterms:W3CDTF">2022-03-01T12:54:00Z</dcterms:modified>
</cp:coreProperties>
</file>